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6E2123EF" w:rsidR="008249C3" w:rsidRPr="008249C3" w:rsidRDefault="00790C8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#6 Own-Occ for Dentists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367BD5F8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3414395D">
            <wp:simplePos x="0" y="0"/>
            <wp:positionH relativeFrom="column">
              <wp:posOffset>47625</wp:posOffset>
            </wp:positionH>
            <wp:positionV relativeFrom="paragraph">
              <wp:posOffset>285750</wp:posOffset>
            </wp:positionV>
            <wp:extent cx="5619750" cy="1809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DC147E">
        <w:t>Dentists: Don’t Settle for Anything Less Than Own-Occupation Protection</w:t>
      </w:r>
    </w:p>
    <w:p w14:paraId="4407930E" w14:textId="52F409E0" w:rsidR="0049317D" w:rsidRDefault="0049317D"/>
    <w:p w14:paraId="223C2E1D" w14:textId="7A803EA4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C5484A">
        <w:rPr>
          <w:rFonts w:ascii="Arial" w:hAnsi="Arial" w:cs="Arial"/>
          <w:sz w:val="24"/>
          <w:szCs w:val="24"/>
        </w:rPr>
        <w:t>ood News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1A0EF" w14:textId="77777777" w:rsidR="00FA00CD" w:rsidRDefault="00FA00CD" w:rsidP="00C548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highly desirable Own-Occupation definition is now available for dentists. Originally developed for physicians, the Own-Occupation definition pays benefits based on your ability to perform your current duties as a dentist. Even if you were able to return to work in a less lucrative dental capacity, you would be paid benefits based on your current income level. </w:t>
      </w:r>
    </w:p>
    <w:p w14:paraId="3093917F" w14:textId="77777777" w:rsidR="00FA00CD" w:rsidRDefault="00FA00CD" w:rsidP="00C548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63CFE" w14:textId="7168BFF1" w:rsidR="008B2379" w:rsidRPr="008B2379" w:rsidRDefault="00FA00CD" w:rsidP="00C548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was the last time you reviewed your disability insurance policy? If your income has increased over the years, the policy you purchased a while back may no longer be sufficient. Plus, with the new addition of the Own-Occupation definition, now is a perfect time to update your protection.   </w:t>
      </w: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41F4F"/>
    <w:rsid w:val="0049317D"/>
    <w:rsid w:val="0052519C"/>
    <w:rsid w:val="005A64CE"/>
    <w:rsid w:val="005E7C4A"/>
    <w:rsid w:val="006603A5"/>
    <w:rsid w:val="00790C8C"/>
    <w:rsid w:val="0080193A"/>
    <w:rsid w:val="008249C3"/>
    <w:rsid w:val="008B2379"/>
    <w:rsid w:val="008F5FF5"/>
    <w:rsid w:val="00A1460D"/>
    <w:rsid w:val="00C53A8A"/>
    <w:rsid w:val="00C5484A"/>
    <w:rsid w:val="00C93114"/>
    <w:rsid w:val="00D5386B"/>
    <w:rsid w:val="00DC147E"/>
    <w:rsid w:val="00F14ED8"/>
    <w:rsid w:val="00FA00CD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2020-05-05T21:36:00Z</dcterms:created>
  <dcterms:modified xsi:type="dcterms:W3CDTF">2020-05-05T21:36:00Z</dcterms:modified>
</cp:coreProperties>
</file>