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85D" w14:textId="47BCB59C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  <w:r>
        <w:rPr>
          <w:rFonts w:ascii="Arial Narrow" w:hAnsi="Arial Narrow"/>
          <w:noProof/>
          <w:color w:val="C00000"/>
          <w:sz w:val="36"/>
          <w:szCs w:val="36"/>
        </w:rPr>
        <w:drawing>
          <wp:inline distT="0" distB="0" distL="0" distR="0" wp14:anchorId="7D817610" wp14:editId="5FB89434">
            <wp:extent cx="17145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_ID__RGB_LOW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D64CF" w14:textId="77777777" w:rsidR="002A79E8" w:rsidRDefault="002A79E8" w:rsidP="002A79E8">
      <w:pPr>
        <w:rPr>
          <w:rFonts w:ascii="Arial Narrow" w:hAnsi="Arial Narrow"/>
          <w:color w:val="C00000"/>
          <w:sz w:val="36"/>
          <w:szCs w:val="36"/>
        </w:rPr>
      </w:pPr>
    </w:p>
    <w:p w14:paraId="48FD9D9B" w14:textId="4A7A806B" w:rsidR="002A79E8" w:rsidRPr="008249C3" w:rsidRDefault="002A79E8" w:rsidP="002A79E8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color w:val="C00000"/>
          <w:sz w:val="36"/>
          <w:szCs w:val="36"/>
        </w:rPr>
        <w:t xml:space="preserve">#1: </w:t>
      </w:r>
      <w:r>
        <w:rPr>
          <w:rFonts w:ascii="Arial Narrow" w:hAnsi="Arial Narrow"/>
          <w:color w:val="C00000"/>
          <w:sz w:val="36"/>
          <w:szCs w:val="36"/>
        </w:rPr>
        <w:t>Physicians Rate Increase Template</w:t>
      </w:r>
    </w:p>
    <w:p w14:paraId="13F7F8E7" w14:textId="055BEEC5" w:rsidR="008249C3" w:rsidRPr="008249C3" w:rsidRDefault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 use this template, you will need:</w:t>
      </w:r>
    </w:p>
    <w:p w14:paraId="32E3C00D" w14:textId="4D38DCAA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sending platform. Constant Contact and Mailchimp are good options. You may be able to start with a free trial.</w:t>
      </w:r>
    </w:p>
    <w:p w14:paraId="19763795" w14:textId="0BF105CB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mailing list</w:t>
      </w:r>
      <w:r>
        <w:rPr>
          <w:rFonts w:ascii="Arial Narrow" w:hAnsi="Arial Narrow"/>
        </w:rPr>
        <w:t xml:space="preserve"> saved in Excel</w:t>
      </w:r>
      <w:r w:rsidRPr="008249C3">
        <w:rPr>
          <w:rFonts w:ascii="Arial Narrow" w:hAnsi="Arial Narrow"/>
        </w:rPr>
        <w:t>. Your list should contain an email address for each prospect. You will need to upload your list to your email sending platform.</w:t>
      </w:r>
    </w:p>
    <w:p w14:paraId="31D77409" w14:textId="2E53149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Your logo to insert into the template.</w:t>
      </w:r>
    </w:p>
    <w:p w14:paraId="444A7A2A" w14:textId="39C373D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Your DIS quote engine URL. If you don’t have this, contact </w:t>
      </w:r>
      <w:hyperlink r:id="rId6" w:history="1">
        <w:r w:rsidRPr="008249C3">
          <w:rPr>
            <w:rStyle w:val="Hyperlink"/>
            <w:rFonts w:ascii="Arial Narrow" w:hAnsi="Arial Narrow"/>
          </w:rPr>
          <w:t>it@diservices.com</w:t>
        </w:r>
      </w:hyperlink>
      <w:r w:rsidRPr="008249C3">
        <w:rPr>
          <w:rFonts w:ascii="Arial Narrow" w:hAnsi="Arial Narrow"/>
        </w:rPr>
        <w:t xml:space="preserve"> to obtain it.</w:t>
      </w:r>
    </w:p>
    <w:p w14:paraId="1A408715" w14:textId="3878008F" w:rsid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The quote engine icon you wish to use. You can download the color and size of your choice at </w:t>
      </w:r>
      <w:hyperlink r:id="rId7" w:history="1">
        <w:r w:rsidRPr="008249C3">
          <w:rPr>
            <w:rStyle w:val="Hyperlink"/>
            <w:rFonts w:ascii="Arial Narrow" w:hAnsi="Arial Narrow"/>
          </w:rPr>
          <w:t>https://www.diservices.com/quote-engine-icons</w:t>
        </w:r>
      </w:hyperlink>
    </w:p>
    <w:p w14:paraId="465D888D" w14:textId="4134232A" w:rsidR="008249C3" w:rsidRDefault="008249C3" w:rsidP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</w:t>
      </w:r>
      <w:r>
        <w:rPr>
          <w:rFonts w:ascii="Arial Narrow" w:hAnsi="Arial Narrow"/>
          <w:b/>
          <w:bCs/>
        </w:rPr>
        <w:t xml:space="preserve"> set up your email:</w:t>
      </w:r>
    </w:p>
    <w:p w14:paraId="0835CC11" w14:textId="471A7BD6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Log in to your email platform and start a new project/email.</w:t>
      </w:r>
    </w:p>
    <w:p w14:paraId="5E0D9EA0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C0D35CA" w14:textId="0FBD576F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images, including:</w:t>
      </w:r>
    </w:p>
    <w:p w14:paraId="2C3FD108" w14:textId="34AB7A9F" w:rsidR="008249C3" w:rsidRDefault="008249C3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The header image of th</w:t>
      </w:r>
      <w:r w:rsidR="00F14ED8">
        <w:rPr>
          <w:rFonts w:ascii="Arial Narrow" w:hAnsi="Arial Narrow"/>
        </w:rPr>
        <w:t xml:space="preserve">is email. </w:t>
      </w:r>
    </w:p>
    <w:p w14:paraId="30313DB8" w14:textId="6A3777B6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company logo</w:t>
      </w:r>
    </w:p>
    <w:p w14:paraId="6CF869DD" w14:textId="318C0080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quote engine icon</w:t>
      </w:r>
    </w:p>
    <w:p w14:paraId="79A7E579" w14:textId="37247AF7" w:rsidR="00F14ED8" w:rsidRPr="00F14ED8" w:rsidRDefault="00F14ED8" w:rsidP="00F14ED8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To upload images, y</w:t>
      </w:r>
      <w:r w:rsidRPr="00F14ED8">
        <w:rPr>
          <w:rFonts w:ascii="Arial Narrow" w:hAnsi="Arial Narrow"/>
        </w:rPr>
        <w:t>ou will right click on the image in this Word doc, save it to your computer and then upload it to your email platform.</w:t>
      </w:r>
    </w:p>
    <w:p w14:paraId="62FC0710" w14:textId="4B8B50D1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Copy and paste the text in this Word document into the email platform. Adjust the formatting, spacing and font size – 14 pt. usually works well in HTML emails.</w:t>
      </w:r>
    </w:p>
    <w:p w14:paraId="3AA842F5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0CB1AD0" w14:textId="641D937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Add your contact information where it is noted.</w:t>
      </w:r>
    </w:p>
    <w:p w14:paraId="195199E6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D360F71" w14:textId="3098910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the quote engine hyperlinks into the underlined “request a quote” text as well as into the quote engine icon.</w:t>
      </w:r>
    </w:p>
    <w:p w14:paraId="6DE86999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52624395" w14:textId="45961A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your email address into the underlined “contact me” text.</w:t>
      </w:r>
    </w:p>
    <w:p w14:paraId="6A3B6273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0C06AED" w14:textId="42E550A8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Consider linking the header image to your website, if you have one.</w:t>
      </w:r>
    </w:p>
    <w:p w14:paraId="1EF2BB3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97966C2" w14:textId="38F2B0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Add the subject line. </w:t>
      </w:r>
    </w:p>
    <w:p w14:paraId="3F470F82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AFA7388" w14:textId="7A5A9AA7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Send yourself a test email, so you can verify the links are working and everything looks good.</w:t>
      </w:r>
    </w:p>
    <w:p w14:paraId="0F15671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487C7107" w14:textId="5743B0CC" w:rsidR="00F14ED8" w:rsidRP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list and schedule your email.</w:t>
      </w:r>
    </w:p>
    <w:p w14:paraId="3DFFB555" w14:textId="772BC2CB" w:rsidR="0049317D" w:rsidRDefault="008B237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46DD58" wp14:editId="1D266A7C">
            <wp:simplePos x="0" y="0"/>
            <wp:positionH relativeFrom="column">
              <wp:posOffset>47625</wp:posOffset>
            </wp:positionH>
            <wp:positionV relativeFrom="paragraph">
              <wp:posOffset>285750</wp:posOffset>
            </wp:positionV>
            <wp:extent cx="5619750" cy="180911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AM Header 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317D">
        <w:t xml:space="preserve">Subject Line: </w:t>
      </w:r>
      <w:r>
        <w:t>Do You Have Adequate Paycheck Protection</w:t>
      </w:r>
    </w:p>
    <w:p w14:paraId="4407930E" w14:textId="52F409E0" w:rsidR="0049317D" w:rsidRDefault="0049317D"/>
    <w:p w14:paraId="223C2E1D" w14:textId="081E5FF8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Greetings!</w:t>
      </w:r>
    </w:p>
    <w:p w14:paraId="222F376F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3DC726" w14:textId="26D3D14F" w:rsidR="008B2379" w:rsidRDefault="008B2379" w:rsidP="00FB62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379">
        <w:rPr>
          <w:rFonts w:ascii="Arial" w:hAnsi="Arial" w:cs="Arial"/>
          <w:sz w:val="24"/>
          <w:szCs w:val="24"/>
        </w:rPr>
        <w:t>Take a moment to think about your savings and other resources. If you became</w:t>
      </w:r>
      <w:r w:rsidRPr="008B2379">
        <w:rPr>
          <w:rFonts w:ascii="Arial" w:hAnsi="Arial" w:cs="Arial"/>
          <w:sz w:val="24"/>
          <w:szCs w:val="24"/>
        </w:rPr>
        <w:br/>
        <w:t>seriously sick and unable to work today, how long could you and your family survive</w:t>
      </w:r>
      <w:r w:rsidRPr="008B2379">
        <w:rPr>
          <w:rFonts w:ascii="Arial" w:hAnsi="Arial" w:cs="Arial"/>
          <w:sz w:val="24"/>
          <w:szCs w:val="24"/>
        </w:rPr>
        <w:br/>
        <w:t>without your income?</w:t>
      </w:r>
    </w:p>
    <w:p w14:paraId="27117BE6" w14:textId="77777777" w:rsidR="008B2379" w:rsidRPr="008B2379" w:rsidRDefault="008B2379" w:rsidP="00FB62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0DEB52" w14:textId="1ACCCCC6" w:rsidR="008B2379" w:rsidRDefault="008B2379" w:rsidP="00FB62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379">
        <w:rPr>
          <w:rFonts w:ascii="Arial" w:hAnsi="Arial" w:cs="Arial"/>
          <w:sz w:val="24"/>
          <w:szCs w:val="24"/>
        </w:rPr>
        <w:t>If you're like most people, you may be seriously underinsured for the risk of disability –</w:t>
      </w:r>
      <w:r w:rsidRPr="008B2379">
        <w:rPr>
          <w:rFonts w:ascii="Arial" w:hAnsi="Arial" w:cs="Arial"/>
          <w:sz w:val="24"/>
          <w:szCs w:val="24"/>
        </w:rPr>
        <w:br/>
        <w:t>even if you have an employer-paid disability plan. You might be surprised to learn that</w:t>
      </w:r>
      <w:r w:rsidRPr="008B2379">
        <w:rPr>
          <w:rFonts w:ascii="Arial" w:hAnsi="Arial" w:cs="Arial"/>
          <w:sz w:val="24"/>
          <w:szCs w:val="24"/>
        </w:rPr>
        <w:br/>
        <w:t>many disabilities are caused by illness, not just by injuries. And, the risk of financial</w:t>
      </w:r>
      <w:r w:rsidRPr="008B2379">
        <w:rPr>
          <w:rFonts w:ascii="Arial" w:hAnsi="Arial" w:cs="Arial"/>
          <w:sz w:val="24"/>
          <w:szCs w:val="24"/>
        </w:rPr>
        <w:br/>
        <w:t>devastation and mortgage foreclosure due to disability is quite high.</w:t>
      </w:r>
    </w:p>
    <w:p w14:paraId="3DD8855F" w14:textId="36816541" w:rsidR="008B2379" w:rsidRDefault="008B2379" w:rsidP="00FB62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E6577" w14:textId="5EC91150" w:rsidR="008B2379" w:rsidRPr="008B2379" w:rsidRDefault="008B2379" w:rsidP="00FB62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379">
        <w:rPr>
          <w:rFonts w:ascii="Arial" w:hAnsi="Arial" w:cs="Arial"/>
          <w:sz w:val="24"/>
          <w:szCs w:val="24"/>
        </w:rPr>
        <w:t>Fortunately, getting the paycheck protection you need has never been easier.</w:t>
      </w:r>
    </w:p>
    <w:p w14:paraId="39977EB7" w14:textId="77777777" w:rsidR="008B2379" w:rsidRPr="008B2379" w:rsidRDefault="008B2379" w:rsidP="00FB62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379">
        <w:rPr>
          <w:rFonts w:ascii="Arial" w:hAnsi="Arial" w:cs="Arial"/>
          <w:sz w:val="24"/>
          <w:szCs w:val="24"/>
        </w:rPr>
        <w:t>Why wait another second to protect your income and your lifestyle?</w:t>
      </w:r>
    </w:p>
    <w:p w14:paraId="1D163CFE" w14:textId="77777777" w:rsidR="008B2379" w:rsidRPr="008B2379" w:rsidRDefault="008B2379" w:rsidP="008B23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D17073" w14:textId="77777777" w:rsidR="008B2379" w:rsidRDefault="008B2379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7E3A5E" w14:textId="55AF36AD" w:rsidR="0049317D" w:rsidRPr="00F14ED8" w:rsidRDefault="0049317D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4ED8">
        <w:rPr>
          <w:rFonts w:ascii="Arial" w:hAnsi="Arial" w:cs="Arial"/>
          <w:b/>
          <w:bCs/>
          <w:sz w:val="24"/>
          <w:szCs w:val="24"/>
          <w:u w:val="single"/>
        </w:rPr>
        <w:t xml:space="preserve">Request a complimentary </w:t>
      </w:r>
      <w:r w:rsidR="00A1460D" w:rsidRPr="00F14ED8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uote today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contact me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to learn more.</w:t>
      </w:r>
    </w:p>
    <w:p w14:paraId="118C4F3C" w14:textId="4EC85D61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32EFF" w14:textId="31C4F5E5" w:rsidR="0049317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1A45" wp14:editId="687A2E1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</wp:posOffset>
                </wp:positionV>
                <wp:extent cx="2647950" cy="1571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80AA" w14:textId="37E78C51" w:rsidR="00A1460D" w:rsidRPr="00A1460D" w:rsidRDefault="00A14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ECD3D" wp14:editId="06200C77">
                                  <wp:extent cx="2458720" cy="126619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aycheck Protection Icon Med_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A1A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2.4pt;width:208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" fillcolor="white [3201]" stroked="f" strokeweight=".5pt">
                <v:textbox>
                  <w:txbxContent>
                    <w:p w14:paraId="79C880AA" w14:textId="37E78C51" w:rsidR="00A1460D" w:rsidRPr="00A1460D" w:rsidRDefault="00A1460D">
                      <w:r>
                        <w:rPr>
                          <w:noProof/>
                        </w:rPr>
                        <w:drawing>
                          <wp:inline distT="0" distB="0" distL="0" distR="0" wp14:anchorId="48FECD3D" wp14:editId="06200C77">
                            <wp:extent cx="2458720" cy="12661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aycheck Protection Icon Med_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317D" w:rsidRPr="00F14ED8">
        <w:rPr>
          <w:rFonts w:ascii="Arial" w:hAnsi="Arial" w:cs="Arial"/>
          <w:sz w:val="24"/>
          <w:szCs w:val="24"/>
        </w:rPr>
        <w:t>Warm regards,</w:t>
      </w:r>
    </w:p>
    <w:p w14:paraId="4E64A881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C34EF" w14:textId="527C7ABF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Name&gt;</w:t>
      </w:r>
    </w:p>
    <w:p w14:paraId="0C7DC5E9" w14:textId="5460F49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Phone Number&gt;</w:t>
      </w:r>
    </w:p>
    <w:p w14:paraId="26943852" w14:textId="0E9B5909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Email Address&gt;</w:t>
      </w:r>
    </w:p>
    <w:p w14:paraId="78B36C4F" w14:textId="5D8AB29D" w:rsidR="00A1460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Logo&gt;</w:t>
      </w:r>
    </w:p>
    <w:sectPr w:rsidR="00A1460D" w:rsidRPr="00F1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067"/>
    <w:multiLevelType w:val="hybridMultilevel"/>
    <w:tmpl w:val="CBFA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4AC2"/>
    <w:multiLevelType w:val="hybridMultilevel"/>
    <w:tmpl w:val="50E83D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64A7B78"/>
    <w:multiLevelType w:val="hybridMultilevel"/>
    <w:tmpl w:val="CE7C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10855"/>
    <w:multiLevelType w:val="hybridMultilevel"/>
    <w:tmpl w:val="88F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NTQ3NzUwNjW3NDZR0lEKTi0uzszPAykwqgUANBMW2CwAAAA="/>
  </w:docVars>
  <w:rsids>
    <w:rsidRoot w:val="0049317D"/>
    <w:rsid w:val="00041F4F"/>
    <w:rsid w:val="002A79E8"/>
    <w:rsid w:val="0049317D"/>
    <w:rsid w:val="005A64CE"/>
    <w:rsid w:val="006603A5"/>
    <w:rsid w:val="007E2850"/>
    <w:rsid w:val="0080193A"/>
    <w:rsid w:val="008249C3"/>
    <w:rsid w:val="008B2379"/>
    <w:rsid w:val="00A1460D"/>
    <w:rsid w:val="00D5386B"/>
    <w:rsid w:val="00F14ED8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592"/>
  <w15:chartTrackingRefBased/>
  <w15:docId w15:val="{99B65485-F935-4DC8-9501-2D9F3C3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317D"/>
    <w:pPr>
      <w:widowControl w:val="0"/>
      <w:spacing w:before="176" w:after="0" w:line="240" w:lineRule="auto"/>
      <w:ind w:left="12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317D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2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diservices.com/quote-engine-ic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diservice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Sloan</dc:creator>
  <cp:keywords/>
  <dc:description/>
  <cp:lastModifiedBy>Heather Sloan</cp:lastModifiedBy>
  <cp:revision>2</cp:revision>
  <dcterms:created xsi:type="dcterms:W3CDTF">2020-05-05T20:12:00Z</dcterms:created>
  <dcterms:modified xsi:type="dcterms:W3CDTF">2020-05-05T20:12:00Z</dcterms:modified>
</cp:coreProperties>
</file>